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B880C" w14:textId="77777777" w:rsidR="00A75349" w:rsidRDefault="00A75349" w:rsidP="00994DD9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bookmarkStart w:id="0" w:name="_Toc460250054"/>
      <w:bookmarkStart w:id="1" w:name="_Toc461193867"/>
      <w:bookmarkStart w:id="2" w:name="_Toc19535832"/>
    </w:p>
    <w:p w14:paraId="3A3E5445" w14:textId="5E250130" w:rsidR="00994DD9" w:rsidRPr="00D902E8" w:rsidRDefault="00994DD9" w:rsidP="00994DD9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r w:rsidRPr="00D902E8">
        <w:rPr>
          <w:rFonts w:asciiTheme="minorHAnsi" w:hAnsiTheme="minorHAnsi" w:cstheme="minorHAnsi"/>
          <w:b/>
          <w:bCs/>
          <w:iCs/>
          <w:sz w:val="22"/>
        </w:rPr>
        <w:t>Zamawiający:</w:t>
      </w:r>
    </w:p>
    <w:p w14:paraId="0433AADE" w14:textId="77777777" w:rsidR="00994DD9" w:rsidRPr="00673A4F" w:rsidRDefault="00994DD9" w:rsidP="00994DD9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 xml:space="preserve">Narodowy Instytut Muzeów </w:t>
      </w:r>
    </w:p>
    <w:p w14:paraId="4D2ECB48" w14:textId="77777777" w:rsidR="00994DD9" w:rsidRPr="00D902E8" w:rsidRDefault="00994DD9" w:rsidP="00994DD9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>ul. Topiel 12, 00-342 Warszawa</w:t>
      </w:r>
    </w:p>
    <w:p w14:paraId="173971AF" w14:textId="77777777" w:rsidR="00994DD9" w:rsidRPr="00D902E8" w:rsidRDefault="00994DD9" w:rsidP="00994DD9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11CB08F7" w14:textId="752E6B4D" w:rsidR="00994DD9" w:rsidRPr="00D902E8" w:rsidRDefault="00994DD9" w:rsidP="00994DD9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Wykonawca</w:t>
      </w:r>
      <w:r>
        <w:rPr>
          <w:rFonts w:asciiTheme="minorHAnsi" w:hAnsiTheme="minorHAnsi" w:cstheme="minorHAnsi"/>
          <w:b/>
          <w:sz w:val="22"/>
        </w:rPr>
        <w:t>:</w:t>
      </w:r>
    </w:p>
    <w:p w14:paraId="35239CA9" w14:textId="77777777" w:rsidR="00994DD9" w:rsidRPr="00D902E8" w:rsidRDefault="00994DD9" w:rsidP="00994DD9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</w:p>
    <w:p w14:paraId="323DCA53" w14:textId="77777777" w:rsidR="00994DD9" w:rsidRPr="00D902E8" w:rsidRDefault="00994DD9" w:rsidP="00994DD9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</w:t>
      </w:r>
    </w:p>
    <w:p w14:paraId="07879E35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(pełna nazwa/firma, adres, </w:t>
      </w:r>
      <w:r w:rsidRPr="00D902E8">
        <w:rPr>
          <w:rFonts w:asciiTheme="minorHAnsi" w:hAnsiTheme="minorHAnsi" w:cstheme="minorHAnsi"/>
          <w:i/>
          <w:sz w:val="22"/>
        </w:rPr>
        <w:t xml:space="preserve">w zależności od podmiotu: </w:t>
      </w:r>
      <w:r w:rsidRPr="003D0ACE">
        <w:rPr>
          <w:rFonts w:asciiTheme="minorHAnsi" w:hAnsiTheme="minorHAnsi" w:cstheme="minorHAnsi"/>
          <w:bCs/>
          <w:i/>
          <w:sz w:val="22"/>
        </w:rPr>
        <w:t>nr NIP/PESEL, KRS/</w:t>
      </w:r>
      <w:proofErr w:type="spellStart"/>
      <w:r w:rsidRPr="003D0ACE">
        <w:rPr>
          <w:rFonts w:asciiTheme="minorHAnsi" w:hAnsiTheme="minorHAnsi" w:cstheme="minorHAnsi"/>
          <w:bCs/>
          <w:i/>
          <w:sz w:val="22"/>
        </w:rPr>
        <w:t>CEiDG</w:t>
      </w:r>
      <w:proofErr w:type="spellEnd"/>
      <w:r>
        <w:rPr>
          <w:rFonts w:asciiTheme="minorHAnsi" w:hAnsiTheme="minorHAnsi" w:cstheme="minorHAnsi"/>
          <w:bCs/>
          <w:i/>
          <w:sz w:val="22"/>
        </w:rPr>
        <w:t>)</w:t>
      </w:r>
    </w:p>
    <w:p w14:paraId="78CD18BD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</w:p>
    <w:p w14:paraId="6F3B016B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reprezentowany przez:</w:t>
      </w:r>
    </w:p>
    <w:p w14:paraId="45B26254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</w:p>
    <w:p w14:paraId="6772FF1D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…………………………………………………………………………</w:t>
      </w:r>
    </w:p>
    <w:p w14:paraId="41B1EA21" w14:textId="77777777" w:rsidR="00994DD9" w:rsidRPr="00D902E8" w:rsidRDefault="00994DD9" w:rsidP="00994DD9">
      <w:pPr>
        <w:spacing w:after="0" w:line="240" w:lineRule="auto"/>
        <w:ind w:right="2833"/>
        <w:rPr>
          <w:rFonts w:asciiTheme="minorHAnsi" w:hAnsiTheme="minorHAnsi" w:cstheme="minorHAnsi"/>
          <w:b/>
          <w:i/>
          <w:sz w:val="22"/>
        </w:rPr>
      </w:pPr>
      <w:r w:rsidRPr="00D902E8">
        <w:rPr>
          <w:rFonts w:asciiTheme="minorHAnsi" w:hAnsiTheme="minorHAnsi" w:cstheme="minorHAnsi"/>
          <w:i/>
          <w:sz w:val="22"/>
        </w:rPr>
        <w:t>(imię, nazwisko, stanowisko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D902E8">
        <w:rPr>
          <w:rFonts w:asciiTheme="minorHAnsi" w:hAnsiTheme="minorHAnsi" w:cstheme="minorHAnsi"/>
          <w:i/>
          <w:sz w:val="22"/>
        </w:rPr>
        <w:t xml:space="preserve">/ </w:t>
      </w:r>
      <w:r w:rsidRPr="00D902E8">
        <w:rPr>
          <w:rFonts w:asciiTheme="minorHAnsi" w:hAnsiTheme="minorHAnsi" w:cstheme="minorHAnsi"/>
          <w:bCs/>
          <w:i/>
          <w:sz w:val="22"/>
        </w:rPr>
        <w:t>podstawa do reprezentacji</w:t>
      </w:r>
      <w:r>
        <w:rPr>
          <w:rFonts w:asciiTheme="minorHAnsi" w:hAnsiTheme="minorHAnsi" w:cstheme="minorHAnsi"/>
          <w:bCs/>
          <w:i/>
          <w:sz w:val="22"/>
        </w:rPr>
        <w:t>)</w:t>
      </w:r>
    </w:p>
    <w:bookmarkEnd w:id="0"/>
    <w:bookmarkEnd w:id="1"/>
    <w:bookmarkEnd w:id="2"/>
    <w:p w14:paraId="45E5DE59" w14:textId="03C79D7E" w:rsidR="00854D3A" w:rsidRDefault="00D35A70" w:rsidP="00994DD9">
      <w:pPr>
        <w:pStyle w:val="Nagwek2"/>
        <w:spacing w:before="120" w:after="120" w:line="276" w:lineRule="auto"/>
        <w:jc w:val="center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  <w:r w:rsidR="008D1011" w:rsidRPr="000D0B1C">
        <w:rPr>
          <w:rFonts w:asciiTheme="minorHAnsi" w:hAnsiTheme="minorHAnsi" w:cstheme="minorHAnsi"/>
          <w:sz w:val="22"/>
          <w:szCs w:val="22"/>
        </w:rPr>
        <w:t xml:space="preserve">WYKAZ </w:t>
      </w:r>
      <w:r w:rsidR="00994DD9">
        <w:rPr>
          <w:rFonts w:asciiTheme="minorHAnsi" w:hAnsiTheme="minorHAnsi" w:cstheme="minorHAnsi"/>
          <w:sz w:val="22"/>
          <w:szCs w:val="22"/>
        </w:rPr>
        <w:t>DOSTAW</w:t>
      </w:r>
    </w:p>
    <w:p w14:paraId="45E5DE5A" w14:textId="1F490FDB" w:rsidR="00DB39D4" w:rsidRPr="004B7746" w:rsidRDefault="00DB39D4" w:rsidP="408797C6">
      <w:pPr>
        <w:spacing w:before="120" w:after="120" w:line="276" w:lineRule="auto"/>
        <w:rPr>
          <w:rFonts w:asciiTheme="minorHAnsi" w:hAnsiTheme="minorHAnsi" w:cstheme="minorBidi"/>
          <w:b/>
          <w:bCs/>
          <w:sz w:val="22"/>
          <w:szCs w:val="22"/>
        </w:rPr>
      </w:pPr>
      <w:r w:rsidRPr="408797C6">
        <w:rPr>
          <w:rFonts w:asciiTheme="minorHAnsi" w:hAnsiTheme="minorHAnsi" w:cstheme="minorBidi"/>
          <w:b/>
          <w:bCs/>
          <w:sz w:val="22"/>
          <w:szCs w:val="22"/>
        </w:rPr>
        <w:t xml:space="preserve">dot. postępowania pn.: </w:t>
      </w:r>
      <w:r w:rsidR="00994DD9" w:rsidRPr="002C5DAB">
        <w:rPr>
          <w:rFonts w:asciiTheme="minorHAnsi" w:hAnsiTheme="minorHAnsi" w:cstheme="minorHAnsi"/>
          <w:b/>
          <w:bCs/>
          <w:sz w:val="22"/>
        </w:rPr>
        <w:t>„</w:t>
      </w:r>
      <w:r w:rsidR="00057403" w:rsidRPr="00057403">
        <w:rPr>
          <w:rFonts w:asciiTheme="minorHAnsi" w:hAnsiTheme="minorHAnsi" w:cstheme="minorHAnsi"/>
          <w:b/>
          <w:bCs/>
          <w:i/>
          <w:iCs/>
          <w:sz w:val="22"/>
        </w:rPr>
        <w:t xml:space="preserve">Dostawa i wdrożenie  sprzętu i </w:t>
      </w:r>
      <w:r w:rsidR="00057403" w:rsidRPr="004B7746">
        <w:rPr>
          <w:rFonts w:asciiTheme="minorHAnsi" w:hAnsiTheme="minorHAnsi" w:cstheme="minorHAnsi"/>
          <w:b/>
          <w:bCs/>
          <w:i/>
          <w:iCs/>
          <w:sz w:val="22"/>
        </w:rPr>
        <w:t>oprogramowania teleinformatycznego  do Panoptikum – Oddziału Narodowego Instytutu Muzeów</w:t>
      </w:r>
      <w:r w:rsidR="00994DD9" w:rsidRPr="004B7746">
        <w:rPr>
          <w:rFonts w:asciiTheme="minorHAnsi" w:hAnsiTheme="minorHAnsi" w:cstheme="minorHAnsi"/>
          <w:b/>
          <w:bCs/>
          <w:sz w:val="22"/>
        </w:rPr>
        <w:t xml:space="preserve">” (znak postępowania: </w:t>
      </w:r>
      <w:r w:rsidR="00057403" w:rsidRPr="004B7746">
        <w:rPr>
          <w:rFonts w:asciiTheme="minorHAnsi" w:hAnsiTheme="minorHAnsi" w:cstheme="minorHAnsi"/>
          <w:b/>
          <w:bCs/>
          <w:sz w:val="22"/>
        </w:rPr>
        <w:t>DA.260.1.2025</w:t>
      </w:r>
      <w:r w:rsidR="00734FDE" w:rsidRPr="004B7746">
        <w:rPr>
          <w:rFonts w:asciiTheme="minorHAnsi" w:hAnsiTheme="minorHAnsi" w:cstheme="minorHAnsi"/>
          <w:b/>
          <w:bCs/>
          <w:sz w:val="22"/>
        </w:rPr>
        <w:t>)</w:t>
      </w:r>
    </w:p>
    <w:p w14:paraId="45E5DE5B" w14:textId="03091286" w:rsidR="00854D3A" w:rsidRPr="00994DD9" w:rsidRDefault="000C21AD" w:rsidP="00994DD9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4B7746">
        <w:rPr>
          <w:rFonts w:asciiTheme="minorHAnsi" w:hAnsiTheme="minorHAnsi" w:cstheme="minorHAnsi"/>
          <w:sz w:val="22"/>
          <w:szCs w:val="22"/>
        </w:rPr>
        <w:t xml:space="preserve">Przedstawiamy wykaz </w:t>
      </w:r>
      <w:r w:rsidR="00994DD9" w:rsidRPr="004B7746">
        <w:rPr>
          <w:rFonts w:asciiTheme="minorHAnsi" w:hAnsiTheme="minorHAnsi" w:cstheme="minorHAnsi"/>
          <w:sz w:val="22"/>
          <w:szCs w:val="22"/>
        </w:rPr>
        <w:t>dostaw</w:t>
      </w:r>
      <w:r w:rsidRPr="004B7746">
        <w:rPr>
          <w:rFonts w:asciiTheme="minorHAnsi" w:hAnsiTheme="minorHAnsi" w:cstheme="minorHAnsi"/>
          <w:sz w:val="22"/>
          <w:szCs w:val="22"/>
        </w:rPr>
        <w:t xml:space="preserve"> </w:t>
      </w:r>
      <w:r w:rsidR="0031261F" w:rsidRPr="004B7746">
        <w:rPr>
          <w:rFonts w:asciiTheme="minorHAnsi" w:hAnsiTheme="minorHAnsi" w:cstheme="minorHAnsi"/>
          <w:sz w:val="22"/>
          <w:szCs w:val="22"/>
        </w:rPr>
        <w:t xml:space="preserve">wykonanych w okresie ostatnich </w:t>
      </w:r>
      <w:r w:rsidR="00994DD9" w:rsidRPr="004B7746">
        <w:rPr>
          <w:rFonts w:asciiTheme="minorHAnsi" w:hAnsiTheme="minorHAnsi" w:cstheme="minorHAnsi"/>
          <w:sz w:val="22"/>
          <w:szCs w:val="22"/>
        </w:rPr>
        <w:t>5</w:t>
      </w:r>
      <w:r w:rsidRPr="004B7746">
        <w:rPr>
          <w:rFonts w:asciiTheme="minorHAnsi" w:hAnsiTheme="minorHAnsi" w:cstheme="minorHAnsi"/>
          <w:sz w:val="22"/>
          <w:szCs w:val="22"/>
        </w:rPr>
        <w:t xml:space="preserve"> lat pr</w:t>
      </w:r>
      <w:r w:rsidRPr="00994DD9">
        <w:rPr>
          <w:rFonts w:asciiTheme="minorHAnsi" w:hAnsiTheme="minorHAnsi" w:cstheme="minorHAnsi"/>
          <w:sz w:val="22"/>
          <w:szCs w:val="22"/>
        </w:rPr>
        <w:t xml:space="preserve">zed upływem terminu składania </w:t>
      </w:r>
      <w:r w:rsidR="0031261F" w:rsidRPr="00994DD9">
        <w:rPr>
          <w:rFonts w:asciiTheme="minorHAnsi" w:hAnsiTheme="minorHAnsi" w:cstheme="minorHAnsi"/>
          <w:sz w:val="22"/>
          <w:szCs w:val="22"/>
        </w:rPr>
        <w:t>ofert</w:t>
      </w:r>
      <w:r w:rsidR="001D7400" w:rsidRPr="00994DD9">
        <w:rPr>
          <w:rFonts w:asciiTheme="minorHAnsi" w:hAnsiTheme="minorHAnsi" w:cstheme="minorHAnsi"/>
          <w:sz w:val="22"/>
          <w:szCs w:val="22"/>
        </w:rPr>
        <w:t xml:space="preserve"> </w:t>
      </w:r>
      <w:r w:rsidRPr="00994DD9">
        <w:rPr>
          <w:rFonts w:asciiTheme="minorHAnsi" w:hAnsiTheme="minorHAnsi" w:cstheme="minorHAnsi"/>
          <w:sz w:val="22"/>
          <w:szCs w:val="22"/>
        </w:rPr>
        <w:t xml:space="preserve">(a jeśli okres działalności jest krótszy - w tym okresie) w celu potwierdzenia spełniania warunków udziału w </w:t>
      </w:r>
      <w:r w:rsidR="0031261F" w:rsidRPr="00994DD9">
        <w:rPr>
          <w:rFonts w:asciiTheme="minorHAnsi" w:hAnsiTheme="minorHAnsi" w:cstheme="minorHAnsi"/>
          <w:sz w:val="22"/>
          <w:szCs w:val="22"/>
        </w:rPr>
        <w:t>p</w:t>
      </w:r>
      <w:r w:rsidRPr="00994DD9">
        <w:rPr>
          <w:rFonts w:asciiTheme="minorHAnsi" w:hAnsiTheme="minorHAnsi" w:cstheme="minorHAnsi"/>
          <w:sz w:val="22"/>
          <w:szCs w:val="22"/>
        </w:rPr>
        <w:t>ostępowaniu, dotyczących zdolności technicznej lub zawodowej (</w:t>
      </w:r>
      <w:r w:rsidR="00EB6574" w:rsidRPr="00994DD9">
        <w:rPr>
          <w:rFonts w:asciiTheme="minorHAnsi" w:hAnsiTheme="minorHAnsi" w:cstheme="minorHAnsi"/>
          <w:sz w:val="22"/>
          <w:szCs w:val="22"/>
        </w:rPr>
        <w:t>rozdział</w:t>
      </w:r>
      <w:r w:rsidR="00994DD9">
        <w:rPr>
          <w:rFonts w:asciiTheme="minorHAnsi" w:hAnsiTheme="minorHAnsi" w:cstheme="minorHAnsi"/>
          <w:sz w:val="22"/>
          <w:szCs w:val="22"/>
        </w:rPr>
        <w:t xml:space="preserve"> VII</w:t>
      </w:r>
      <w:r w:rsidR="00EB6574" w:rsidRPr="00994DD9">
        <w:rPr>
          <w:rFonts w:asciiTheme="minorHAnsi" w:hAnsiTheme="minorHAnsi" w:cstheme="minorHAnsi"/>
          <w:sz w:val="22"/>
          <w:szCs w:val="22"/>
        </w:rPr>
        <w:t xml:space="preserve"> pkt </w:t>
      </w:r>
      <w:r w:rsidR="00994DD9">
        <w:rPr>
          <w:rFonts w:asciiTheme="minorHAnsi" w:hAnsiTheme="minorHAnsi" w:cstheme="minorHAnsi"/>
          <w:sz w:val="22"/>
          <w:szCs w:val="22"/>
        </w:rPr>
        <w:t>3</w:t>
      </w:r>
      <w:r w:rsidR="00EB6574" w:rsidRPr="00994DD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B6574" w:rsidRPr="00994DD9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EB6574" w:rsidRPr="00994DD9">
        <w:rPr>
          <w:rFonts w:asciiTheme="minorHAnsi" w:hAnsiTheme="minorHAnsi" w:cstheme="minorHAnsi"/>
          <w:sz w:val="22"/>
          <w:szCs w:val="22"/>
        </w:rPr>
        <w:t xml:space="preserve"> </w:t>
      </w:r>
      <w:r w:rsidR="000B04B7">
        <w:rPr>
          <w:rFonts w:asciiTheme="minorHAnsi" w:hAnsiTheme="minorHAnsi" w:cstheme="minorHAnsi"/>
          <w:sz w:val="22"/>
          <w:szCs w:val="22"/>
        </w:rPr>
        <w:t>4</w:t>
      </w:r>
      <w:r w:rsidR="00994DD9">
        <w:rPr>
          <w:rFonts w:asciiTheme="minorHAnsi" w:hAnsiTheme="minorHAnsi" w:cstheme="minorHAnsi"/>
          <w:sz w:val="22"/>
          <w:szCs w:val="22"/>
        </w:rPr>
        <w:t>)</w:t>
      </w:r>
      <w:r w:rsidR="000B04B7">
        <w:rPr>
          <w:rFonts w:asciiTheme="minorHAnsi" w:hAnsiTheme="minorHAnsi" w:cstheme="minorHAnsi"/>
          <w:sz w:val="22"/>
          <w:szCs w:val="22"/>
        </w:rPr>
        <w:t xml:space="preserve"> lit. a)</w:t>
      </w:r>
      <w:r w:rsidR="00EB6574" w:rsidRPr="00994DD9">
        <w:rPr>
          <w:rFonts w:asciiTheme="minorHAnsi" w:hAnsiTheme="minorHAnsi" w:cstheme="minorHAnsi"/>
          <w:sz w:val="22"/>
          <w:szCs w:val="22"/>
        </w:rPr>
        <w:t xml:space="preserve">  SWZ)</w:t>
      </w:r>
      <w:r w:rsidR="0095770E" w:rsidRPr="00994DD9">
        <w:rPr>
          <w:rFonts w:asciiTheme="minorHAnsi" w:hAnsiTheme="minorHAnsi" w:cstheme="minorHAnsi"/>
          <w:sz w:val="22"/>
          <w:szCs w:val="22"/>
        </w:rPr>
        <w:t>:</w:t>
      </w:r>
    </w:p>
    <w:p w14:paraId="46D11423" w14:textId="77777777" w:rsidR="0010761E" w:rsidRPr="0010761E" w:rsidRDefault="0010761E" w:rsidP="0010761E">
      <w:pPr>
        <w:ind w:firstLine="708"/>
      </w:pPr>
    </w:p>
    <w:tbl>
      <w:tblPr>
        <w:tblW w:w="5214" w:type="pct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3990"/>
        <w:gridCol w:w="2405"/>
        <w:gridCol w:w="2402"/>
        <w:gridCol w:w="1696"/>
        <w:gridCol w:w="1417"/>
        <w:gridCol w:w="2188"/>
      </w:tblGrid>
      <w:tr w:rsidR="00854D3A" w:rsidRPr="000D0B1C" w14:paraId="45E5DE67" w14:textId="77777777" w:rsidTr="000B04B7">
        <w:trPr>
          <w:trHeight w:val="586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5C" w14:textId="77777777" w:rsidR="00854D3A" w:rsidRPr="000D0B1C" w:rsidRDefault="008D101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Lp.</w:t>
            </w:r>
          </w:p>
          <w:p w14:paraId="45E5DE5D" w14:textId="77777777" w:rsidR="00854D3A" w:rsidRPr="000D0B1C" w:rsidRDefault="00854D3A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5E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5E5DE5F" w14:textId="042C6962" w:rsidR="00854D3A" w:rsidRPr="000D0B1C" w:rsidRDefault="008D1011" w:rsidP="002D5ABB">
            <w:pPr>
              <w:spacing w:before="120" w:after="120" w:line="276" w:lineRule="auto"/>
              <w:ind w:left="55"/>
              <w:rPr>
                <w:rFonts w:asciiTheme="minorHAnsi" w:hAnsiTheme="minorHAnsi" w:cstheme="minorHAnsi"/>
                <w:sz w:val="18"/>
                <w:szCs w:val="18"/>
              </w:rPr>
            </w:pPr>
            <w:r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Przedmiot (zakres) </w:t>
            </w:r>
            <w:r w:rsidR="00994DD9">
              <w:rPr>
                <w:rFonts w:asciiTheme="minorHAnsi" w:hAnsiTheme="minorHAnsi" w:cstheme="minorHAnsi"/>
                <w:b/>
                <w:sz w:val="22"/>
                <w:szCs w:val="22"/>
              </w:rPr>
              <w:t>dostaw</w:t>
            </w:r>
            <w:r w:rsidRPr="000D0B1C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footnoteReference w:id="1"/>
            </w:r>
            <w:r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5E5DE60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61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5E5DE62" w14:textId="0F4A75EF" w:rsidR="00854D3A" w:rsidRPr="000D0B1C" w:rsidRDefault="008D1011" w:rsidP="002D5ABB">
            <w:pPr>
              <w:spacing w:before="120" w:after="120" w:line="276" w:lineRule="auto"/>
              <w:ind w:left="109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994DD9">
              <w:rPr>
                <w:rFonts w:asciiTheme="minorHAnsi" w:hAnsiTheme="minorHAnsi" w:cstheme="minorHAnsi"/>
                <w:b/>
                <w:sz w:val="22"/>
                <w:szCs w:val="22"/>
              </w:rPr>
              <w:t>dostaw w brutto PLN</w:t>
            </w:r>
            <w:r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5E5DE63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4" w14:textId="69870AD7" w:rsidR="00854D3A" w:rsidRPr="000D0B1C" w:rsidRDefault="008D1011" w:rsidP="002D5ABB">
            <w:pPr>
              <w:spacing w:before="120" w:after="120" w:line="276" w:lineRule="auto"/>
              <w:ind w:left="77"/>
              <w:rPr>
                <w:rFonts w:asciiTheme="minorHAnsi" w:hAnsiTheme="minorHAnsi" w:cstheme="minorHAnsi"/>
                <w:sz w:val="18"/>
                <w:szCs w:val="18"/>
              </w:rPr>
            </w:pPr>
            <w:r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Zamawiający - podmiot na rzecz którego wykonano </w:t>
            </w:r>
            <w:r w:rsidR="00994DD9">
              <w:rPr>
                <w:rFonts w:asciiTheme="minorHAnsi" w:hAnsiTheme="minorHAnsi" w:cstheme="minorHAnsi"/>
                <w:b/>
                <w:sz w:val="22"/>
                <w:szCs w:val="22"/>
              </w:rPr>
              <w:t>dostawę</w:t>
            </w:r>
            <w:r w:rsidR="002D5ABB"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/nazwa i adres/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5" w14:textId="0F756717" w:rsidR="00854D3A" w:rsidRPr="000D0B1C" w:rsidRDefault="008D1011" w:rsidP="002D5ABB">
            <w:pPr>
              <w:spacing w:before="120" w:after="120" w:line="276" w:lineRule="auto"/>
              <w:ind w:left="189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Daty wykonania </w:t>
            </w:r>
            <w:r w:rsidR="00994DD9">
              <w:rPr>
                <w:rFonts w:asciiTheme="minorHAnsi" w:hAnsiTheme="minorHAnsi" w:cstheme="minorHAnsi"/>
                <w:b/>
                <w:sz w:val="22"/>
                <w:szCs w:val="22"/>
              </w:rPr>
              <w:t>dostawy</w:t>
            </w:r>
          </w:p>
        </w:tc>
        <w:tc>
          <w:tcPr>
            <w:tcW w:w="2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6" w14:textId="77777777" w:rsidR="00854D3A" w:rsidRPr="000D0B1C" w:rsidRDefault="008D1011">
            <w:pPr>
              <w:spacing w:before="120" w:after="120" w:line="276" w:lineRule="auto"/>
              <w:ind w:left="116"/>
              <w:rPr>
                <w:rFonts w:asciiTheme="minorHAnsi" w:hAnsiTheme="minorHAnsi" w:cstheme="minorHAnsi"/>
                <w:sz w:val="18"/>
                <w:szCs w:val="18"/>
              </w:rPr>
            </w:pPr>
            <w:r w:rsidRPr="000D0B1C">
              <w:rPr>
                <w:rFonts w:asciiTheme="minorHAnsi" w:hAnsiTheme="minorHAnsi" w:cstheme="minorHAnsi"/>
                <w:b/>
                <w:sz w:val="22"/>
                <w:szCs w:val="22"/>
              </w:rPr>
              <w:t>Podstawa dysponowania zasobem</w:t>
            </w:r>
            <w:r w:rsidRPr="000D0B1C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footnoteReference w:id="2"/>
            </w:r>
          </w:p>
        </w:tc>
      </w:tr>
      <w:tr w:rsidR="00854D3A" w:rsidRPr="000D0B1C" w14:paraId="45E5DE71" w14:textId="77777777" w:rsidTr="000B04B7">
        <w:trPr>
          <w:trHeight w:val="780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8" w14:textId="77777777" w:rsidR="00854D3A" w:rsidRPr="000D0B1C" w:rsidRDefault="00854D3A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9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6A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B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C" w14:textId="77777777" w:rsidR="00854D3A" w:rsidRPr="000D0B1C" w:rsidRDefault="008D1011">
            <w:pPr>
              <w:spacing w:before="120" w:after="120" w:line="276" w:lineRule="auto"/>
              <w:ind w:left="18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</w:t>
            </w:r>
          </w:p>
          <w:p w14:paraId="45E5DE6D" w14:textId="77777777" w:rsidR="00854D3A" w:rsidRPr="000D0B1C" w:rsidRDefault="008D1011">
            <w:pPr>
              <w:spacing w:before="120" w:after="120" w:line="276" w:lineRule="auto"/>
              <w:ind w:left="18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</w:t>
            </w:r>
            <w:proofErr w:type="spellEnd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-mm-</w:t>
            </w:r>
            <w:proofErr w:type="spellStart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6E" w14:textId="77777777" w:rsidR="00854D3A" w:rsidRPr="000D0B1C" w:rsidRDefault="008D1011">
            <w:pPr>
              <w:spacing w:before="120" w:after="120" w:line="276" w:lineRule="auto"/>
              <w:ind w:left="18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</w:t>
            </w:r>
          </w:p>
          <w:p w14:paraId="45E5DE6F" w14:textId="77777777" w:rsidR="00854D3A" w:rsidRPr="000D0B1C" w:rsidRDefault="008D1011">
            <w:pPr>
              <w:spacing w:before="120" w:after="120" w:line="276" w:lineRule="auto"/>
              <w:ind w:left="18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</w:t>
            </w:r>
            <w:proofErr w:type="spellEnd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-mm-</w:t>
            </w:r>
            <w:proofErr w:type="spellStart"/>
            <w:r w:rsidRPr="000D0B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2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70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4D3A" w:rsidRPr="000D0B1C" w14:paraId="45E5DE79" w14:textId="77777777" w:rsidTr="000B04B7">
        <w:trPr>
          <w:trHeight w:val="25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2" w14:textId="77777777" w:rsidR="00854D3A" w:rsidRPr="000D0B1C" w:rsidRDefault="008D101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3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4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5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6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7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8" w14:textId="77777777" w:rsidR="00854D3A" w:rsidRPr="000D0B1C" w:rsidRDefault="008D1011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7</w:t>
            </w:r>
          </w:p>
        </w:tc>
      </w:tr>
      <w:tr w:rsidR="00854D3A" w:rsidRPr="000D0B1C" w14:paraId="45E5DE81" w14:textId="77777777" w:rsidTr="000D49C7">
        <w:trPr>
          <w:trHeight w:hRule="exact" w:val="341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7A" w14:textId="77777777" w:rsidR="00854D3A" w:rsidRPr="000D0B1C" w:rsidRDefault="008D101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48AA0C" w14:textId="77777777" w:rsidR="000B04B7" w:rsidRPr="000B04B7" w:rsidRDefault="000B04B7" w:rsidP="000B04B7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0B04B7">
              <w:rPr>
                <w:rFonts w:asciiTheme="minorHAnsi" w:hAnsiTheme="minorHAnsi" w:cstheme="minorHAnsi"/>
                <w:sz w:val="18"/>
                <w:szCs w:val="18"/>
              </w:rPr>
              <w:t>Zamówienie polegało na</w:t>
            </w:r>
            <w:r w:rsidRPr="000B04B7">
              <w:rPr>
                <w:sz w:val="18"/>
                <w:szCs w:val="18"/>
              </w:rPr>
              <w:t xml:space="preserve"> </w:t>
            </w:r>
            <w:r w:rsidRPr="000B04B7">
              <w:rPr>
                <w:rFonts w:asciiTheme="minorHAnsi" w:hAnsiTheme="minorHAnsi" w:cstheme="minorHAnsi"/>
                <w:sz w:val="18"/>
                <w:szCs w:val="18"/>
              </w:rPr>
              <w:t xml:space="preserve">dostawie, instalacji i konfiguracji sprzętu teleinformatycznego </w:t>
            </w:r>
          </w:p>
          <w:p w14:paraId="6FB05C35" w14:textId="77777777" w:rsidR="000B04B7" w:rsidRPr="000B04B7" w:rsidRDefault="000B04B7" w:rsidP="000B04B7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0B04B7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656995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B04B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0B04B7">
              <w:rPr>
                <w:rFonts w:asciiTheme="minorHAnsi" w:hAnsiTheme="minorHAnsi" w:cstheme="minorHAnsi"/>
                <w:sz w:val="18"/>
                <w:szCs w:val="18"/>
              </w:rPr>
              <w:t xml:space="preserve">    NIE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56463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B04B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0B04B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5BCE52E4" w14:textId="78176DCA" w:rsidR="000B04B7" w:rsidRPr="000B04B7" w:rsidRDefault="000B04B7" w:rsidP="000B04B7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0B04B7">
              <w:rPr>
                <w:rFonts w:asciiTheme="minorHAnsi" w:hAnsiTheme="minorHAnsi" w:cstheme="minorHAnsi"/>
                <w:sz w:val="18"/>
                <w:szCs w:val="18"/>
              </w:rPr>
              <w:t>Nazwa zamówienia: ____________________</w:t>
            </w:r>
          </w:p>
          <w:p w14:paraId="45E5DE7B" w14:textId="32EDC237" w:rsidR="00854D3A" w:rsidRPr="000B04B7" w:rsidRDefault="000B04B7" w:rsidP="000B04B7">
            <w:pPr>
              <w:spacing w:before="120" w:after="12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B04B7">
              <w:rPr>
                <w:rFonts w:asciiTheme="minorHAnsi" w:hAnsiTheme="minorHAnsi" w:cstheme="minorHAnsi"/>
                <w:sz w:val="18"/>
                <w:szCs w:val="18"/>
              </w:rPr>
              <w:t>Zakres zamówienia: _______________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7C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6F4F67" w14:textId="77777777" w:rsidR="000D49C7" w:rsidRPr="003752A2" w:rsidRDefault="000D49C7" w:rsidP="000D49C7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Nazwa odbiorcy: _________</w:t>
            </w:r>
          </w:p>
          <w:p w14:paraId="6746016D" w14:textId="77777777" w:rsidR="000D49C7" w:rsidRPr="003752A2" w:rsidRDefault="000D49C7" w:rsidP="000D49C7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Adres odbiorcy: _______</w:t>
            </w:r>
          </w:p>
          <w:p w14:paraId="45E5DE7D" w14:textId="03B198BB" w:rsidR="00854D3A" w:rsidRPr="000D0B1C" w:rsidRDefault="000D49C7" w:rsidP="000D49C7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Dane kontaktowe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do osoby/komórki odpowiedzialnej za projekt ze strony odbiorcy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: ____________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7E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7F" w14:textId="77777777" w:rsidR="00854D3A" w:rsidRPr="000B04B7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C08399" w14:textId="7144C5F4" w:rsidR="000D49C7" w:rsidRPr="00DC7441" w:rsidRDefault="000D49C7" w:rsidP="000D49C7">
            <w:pPr>
              <w:spacing w:before="120" w:after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Wykonawca spełnia warunek</w:t>
            </w:r>
            <w:r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DC7441">
              <w:rPr>
                <w:rFonts w:asciiTheme="minorHAnsi" w:hAnsiTheme="minorHAnsi" w:cstheme="minorHAnsi"/>
                <w:sz w:val="18"/>
                <w:szCs w:val="18"/>
              </w:rPr>
              <w:t>(zaznaczyć właściwe)</w:t>
            </w:r>
            <w:r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>:</w:t>
            </w:r>
          </w:p>
          <w:p w14:paraId="7785769F" w14:textId="5E06FA71" w:rsidR="000D49C7" w:rsidRPr="00DC7441" w:rsidRDefault="00000000" w:rsidP="000D49C7">
            <w:pPr>
              <w:spacing w:before="120" w:after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898504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49C7" w:rsidRPr="00DC744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0D49C7">
              <w:rPr>
                <w:rFonts w:asciiTheme="minorHAnsi" w:hAnsiTheme="minorHAnsi" w:cstheme="minorHAnsi"/>
                <w:bCs/>
                <w:sz w:val="18"/>
                <w:szCs w:val="18"/>
              </w:rPr>
              <w:t>samodzielnie</w:t>
            </w:r>
            <w:r w:rsidR="000D49C7"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</w:t>
            </w:r>
          </w:p>
          <w:p w14:paraId="45E5DE80" w14:textId="20BFE094" w:rsidR="00854D3A" w:rsidRPr="000B04B7" w:rsidRDefault="00000000" w:rsidP="000D49C7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48007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49C7" w:rsidRPr="00DC744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0D49C7" w:rsidRPr="00DC744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D49C7">
              <w:rPr>
                <w:rFonts w:asciiTheme="minorHAnsi" w:hAnsiTheme="minorHAnsi" w:cstheme="minorHAnsi"/>
                <w:bCs/>
                <w:sz w:val="18"/>
                <w:szCs w:val="18"/>
              </w:rPr>
              <w:t>polegając na zasobach innego podmiotu</w:t>
            </w:r>
          </w:p>
        </w:tc>
      </w:tr>
      <w:tr w:rsidR="00854D3A" w:rsidRPr="000D0B1C" w14:paraId="45E5DE89" w14:textId="77777777" w:rsidTr="000D49C7">
        <w:trPr>
          <w:trHeight w:hRule="exact" w:val="241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2" w14:textId="77777777" w:rsidR="00854D3A" w:rsidRPr="000D0B1C" w:rsidRDefault="008D101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147BED" w14:textId="77777777" w:rsidR="000B04B7" w:rsidRPr="000B04B7" w:rsidRDefault="000B04B7" w:rsidP="000B04B7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0B04B7">
              <w:rPr>
                <w:rFonts w:asciiTheme="minorHAnsi" w:hAnsiTheme="minorHAnsi" w:cstheme="minorHAnsi"/>
                <w:sz w:val="18"/>
                <w:szCs w:val="18"/>
              </w:rPr>
              <w:t>Zamówienie polegało na</w:t>
            </w:r>
            <w:r w:rsidRPr="000B04B7">
              <w:rPr>
                <w:sz w:val="18"/>
                <w:szCs w:val="18"/>
              </w:rPr>
              <w:t xml:space="preserve"> </w:t>
            </w:r>
            <w:r w:rsidRPr="000B04B7">
              <w:rPr>
                <w:rFonts w:asciiTheme="minorHAnsi" w:hAnsiTheme="minorHAnsi" w:cstheme="minorHAnsi"/>
                <w:sz w:val="18"/>
                <w:szCs w:val="18"/>
              </w:rPr>
              <w:t xml:space="preserve">dostawie, instalacji i konfiguracji sprzętu teleinformatycznego </w:t>
            </w:r>
          </w:p>
          <w:p w14:paraId="08E2E5FA" w14:textId="77777777" w:rsidR="000B04B7" w:rsidRPr="000B04B7" w:rsidRDefault="000B04B7" w:rsidP="000B04B7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0B04B7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266544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B04B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0B04B7">
              <w:rPr>
                <w:rFonts w:asciiTheme="minorHAnsi" w:hAnsiTheme="minorHAnsi" w:cstheme="minorHAnsi"/>
                <w:sz w:val="18"/>
                <w:szCs w:val="18"/>
              </w:rPr>
              <w:t xml:space="preserve">    NIE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643302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B04B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0B04B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39D681D" w14:textId="77777777" w:rsidR="000B04B7" w:rsidRPr="000B04B7" w:rsidRDefault="000B04B7" w:rsidP="000B04B7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0B04B7">
              <w:rPr>
                <w:rFonts w:asciiTheme="minorHAnsi" w:hAnsiTheme="minorHAnsi" w:cstheme="minorHAnsi"/>
                <w:sz w:val="18"/>
                <w:szCs w:val="18"/>
              </w:rPr>
              <w:t>Nazwa zamówienia: ____________________</w:t>
            </w:r>
          </w:p>
          <w:p w14:paraId="45E5DE83" w14:textId="48AFCE2B" w:rsidR="00854D3A" w:rsidRPr="000D0B1C" w:rsidRDefault="000B04B7" w:rsidP="000B04B7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04B7">
              <w:rPr>
                <w:rFonts w:asciiTheme="minorHAnsi" w:hAnsiTheme="minorHAnsi" w:cstheme="minorHAnsi"/>
                <w:sz w:val="18"/>
                <w:szCs w:val="18"/>
              </w:rPr>
              <w:t>Zakres zamówienia: _______________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84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170B56" w14:textId="77777777" w:rsidR="000D49C7" w:rsidRPr="003752A2" w:rsidRDefault="000D49C7" w:rsidP="000D49C7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Nazwa odbiorcy: _________</w:t>
            </w:r>
          </w:p>
          <w:p w14:paraId="361AB2B7" w14:textId="77777777" w:rsidR="000D49C7" w:rsidRPr="003752A2" w:rsidRDefault="000D49C7" w:rsidP="000D49C7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Adres odbiorcy: _______</w:t>
            </w:r>
          </w:p>
          <w:p w14:paraId="45E5DE85" w14:textId="3946F378" w:rsidR="00854D3A" w:rsidRPr="000D0B1C" w:rsidRDefault="000D49C7" w:rsidP="000D49C7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Dane kontaktowe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do osoby/komórki odpowiedzialnej za projekt ze strony odbiorcy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: ____________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6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7" w14:textId="77777777" w:rsidR="00854D3A" w:rsidRPr="000B04B7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158D2F" w14:textId="77777777" w:rsidR="000D49C7" w:rsidRPr="00DC7441" w:rsidRDefault="000D49C7" w:rsidP="000D49C7">
            <w:pPr>
              <w:spacing w:before="120" w:after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Wykonawca spełnia warunek</w:t>
            </w:r>
            <w:r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DC7441">
              <w:rPr>
                <w:rFonts w:asciiTheme="minorHAnsi" w:hAnsiTheme="minorHAnsi" w:cstheme="minorHAnsi"/>
                <w:sz w:val="18"/>
                <w:szCs w:val="18"/>
              </w:rPr>
              <w:t>(zaznaczyć właściwe)</w:t>
            </w:r>
            <w:r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>:</w:t>
            </w:r>
          </w:p>
          <w:p w14:paraId="6CD5E9C3" w14:textId="77777777" w:rsidR="000D49C7" w:rsidRPr="00DC7441" w:rsidRDefault="00000000" w:rsidP="000D49C7">
            <w:pPr>
              <w:spacing w:before="120" w:after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566991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49C7" w:rsidRPr="00DC744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0D49C7">
              <w:rPr>
                <w:rFonts w:asciiTheme="minorHAnsi" w:hAnsiTheme="minorHAnsi" w:cstheme="minorHAnsi"/>
                <w:bCs/>
                <w:sz w:val="18"/>
                <w:szCs w:val="18"/>
              </w:rPr>
              <w:t>samodzielnie</w:t>
            </w:r>
            <w:r w:rsidR="000D49C7"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</w:t>
            </w:r>
          </w:p>
          <w:p w14:paraId="45E5DE88" w14:textId="6575C5B1" w:rsidR="00854D3A" w:rsidRPr="000B04B7" w:rsidRDefault="00000000" w:rsidP="000D49C7">
            <w:pPr>
              <w:spacing w:before="120" w:after="120" w:line="276" w:lineRule="auto"/>
              <w:ind w:left="3" w:hanging="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833645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49C7" w:rsidRPr="00DC744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0D49C7" w:rsidRPr="00DC744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D49C7">
              <w:rPr>
                <w:rFonts w:asciiTheme="minorHAnsi" w:hAnsiTheme="minorHAnsi" w:cstheme="minorHAnsi"/>
                <w:bCs/>
                <w:sz w:val="18"/>
                <w:szCs w:val="18"/>
              </w:rPr>
              <w:t>polegając na zasobach innego podmiotu</w:t>
            </w:r>
          </w:p>
        </w:tc>
      </w:tr>
      <w:tr w:rsidR="00854D3A" w:rsidRPr="000D0B1C" w14:paraId="45E5DE91" w14:textId="77777777" w:rsidTr="000B04B7">
        <w:trPr>
          <w:trHeight w:hRule="exact" w:val="239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A" w14:textId="77777777" w:rsidR="00854D3A" w:rsidRPr="000D0B1C" w:rsidRDefault="008D1011" w:rsidP="000C21AD">
            <w:pPr>
              <w:spacing w:before="120" w:after="120" w:line="276" w:lineRule="auto"/>
              <w:ind w:left="146"/>
              <w:rPr>
                <w:rFonts w:asciiTheme="minorHAnsi" w:hAnsiTheme="minorHAnsi" w:cstheme="minorHAnsi"/>
                <w:sz w:val="22"/>
                <w:szCs w:val="22"/>
              </w:rPr>
            </w:pPr>
            <w:r w:rsidRPr="000D0B1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70D15" w14:textId="77777777" w:rsidR="000B04B7" w:rsidRPr="000B04B7" w:rsidRDefault="000B04B7" w:rsidP="000B04B7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0B04B7">
              <w:rPr>
                <w:rFonts w:asciiTheme="minorHAnsi" w:hAnsiTheme="minorHAnsi" w:cstheme="minorHAnsi"/>
                <w:sz w:val="18"/>
                <w:szCs w:val="18"/>
              </w:rPr>
              <w:t>Zamówienie polegało na</w:t>
            </w:r>
            <w:r w:rsidRPr="000B04B7">
              <w:rPr>
                <w:sz w:val="18"/>
                <w:szCs w:val="18"/>
              </w:rPr>
              <w:t xml:space="preserve"> </w:t>
            </w:r>
            <w:r w:rsidRPr="000B04B7">
              <w:rPr>
                <w:rFonts w:asciiTheme="minorHAnsi" w:hAnsiTheme="minorHAnsi" w:cstheme="minorHAnsi"/>
                <w:sz w:val="18"/>
                <w:szCs w:val="18"/>
              </w:rPr>
              <w:t xml:space="preserve">dostawie, instalacji i konfiguracji sprzętu teleinformatycznego </w:t>
            </w:r>
          </w:p>
          <w:p w14:paraId="2A7DAC08" w14:textId="77777777" w:rsidR="000B04B7" w:rsidRPr="000B04B7" w:rsidRDefault="000B04B7" w:rsidP="000B04B7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0B04B7">
              <w:rPr>
                <w:rFonts w:asciiTheme="minorHAnsi" w:hAnsiTheme="minorHAnsi" w:cstheme="minorHAnsi"/>
                <w:sz w:val="18"/>
                <w:szCs w:val="18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923383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B04B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0B04B7">
              <w:rPr>
                <w:rFonts w:asciiTheme="minorHAnsi" w:hAnsiTheme="minorHAnsi" w:cstheme="minorHAnsi"/>
                <w:sz w:val="18"/>
                <w:szCs w:val="18"/>
              </w:rPr>
              <w:t xml:space="preserve">    NIE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5660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B04B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0B04B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23D7ABC" w14:textId="77777777" w:rsidR="000B04B7" w:rsidRPr="000B04B7" w:rsidRDefault="000B04B7" w:rsidP="000B04B7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0B04B7">
              <w:rPr>
                <w:rFonts w:asciiTheme="minorHAnsi" w:hAnsiTheme="minorHAnsi" w:cstheme="minorHAnsi"/>
                <w:sz w:val="18"/>
                <w:szCs w:val="18"/>
              </w:rPr>
              <w:t>Nazwa zamówienia: ____________________</w:t>
            </w:r>
          </w:p>
          <w:p w14:paraId="45E5DE8B" w14:textId="7B9A513D" w:rsidR="00854D3A" w:rsidRPr="000D0B1C" w:rsidRDefault="000B04B7" w:rsidP="000B04B7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B04B7">
              <w:rPr>
                <w:rFonts w:asciiTheme="minorHAnsi" w:hAnsiTheme="minorHAnsi" w:cstheme="minorHAnsi"/>
                <w:sz w:val="18"/>
                <w:szCs w:val="18"/>
              </w:rPr>
              <w:t>Zakres zamówienia: _______________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5DE8C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183918" w14:textId="77777777" w:rsidR="000D49C7" w:rsidRPr="003752A2" w:rsidRDefault="000D49C7" w:rsidP="000D49C7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Nazwa odbiorcy: _________</w:t>
            </w:r>
          </w:p>
          <w:p w14:paraId="17531BCC" w14:textId="77777777" w:rsidR="000D49C7" w:rsidRPr="003752A2" w:rsidRDefault="000D49C7" w:rsidP="000D49C7">
            <w:pPr>
              <w:pStyle w:val="Akapitzlist"/>
              <w:spacing w:before="120" w:after="120" w:line="276" w:lineRule="auto"/>
              <w:ind w:left="0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Adres odbiorcy: _______</w:t>
            </w:r>
          </w:p>
          <w:p w14:paraId="45E5DE8D" w14:textId="6A5E1EEC" w:rsidR="00854D3A" w:rsidRPr="000D0B1C" w:rsidRDefault="000D49C7" w:rsidP="000D49C7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Dane kontaktowe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do osoby/komórki odpowiedzialnej za projekt ze strony odbiorcy</w:t>
            </w:r>
            <w:r w:rsidRPr="003752A2">
              <w:rPr>
                <w:rFonts w:asciiTheme="minorHAnsi" w:hAnsiTheme="minorHAnsi" w:cstheme="minorHAnsi"/>
                <w:sz w:val="18"/>
                <w:szCs w:val="18"/>
              </w:rPr>
              <w:t>: ____________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E" w14:textId="77777777" w:rsidR="00854D3A" w:rsidRPr="000D0B1C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E5DE8F" w14:textId="77777777" w:rsidR="00854D3A" w:rsidRPr="000B04B7" w:rsidRDefault="00854D3A">
            <w:pPr>
              <w:spacing w:before="120" w:after="120" w:line="276" w:lineRule="auto"/>
              <w:ind w:left="42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565799" w14:textId="77777777" w:rsidR="000D49C7" w:rsidRPr="00DC7441" w:rsidRDefault="000D49C7" w:rsidP="000D49C7">
            <w:pPr>
              <w:spacing w:before="120" w:after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Wykonawca spełnia warunek</w:t>
            </w:r>
            <w:r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DC7441">
              <w:rPr>
                <w:rFonts w:asciiTheme="minorHAnsi" w:hAnsiTheme="minorHAnsi" w:cstheme="minorHAnsi"/>
                <w:sz w:val="18"/>
                <w:szCs w:val="18"/>
              </w:rPr>
              <w:t>(zaznaczyć właściwe)</w:t>
            </w:r>
            <w:r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>:</w:t>
            </w:r>
          </w:p>
          <w:p w14:paraId="0B6B2608" w14:textId="77777777" w:rsidR="000D49C7" w:rsidRPr="00DC7441" w:rsidRDefault="00000000" w:rsidP="000D49C7">
            <w:pPr>
              <w:spacing w:before="120" w:after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537739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49C7" w:rsidRPr="00DC744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0D49C7">
              <w:rPr>
                <w:rFonts w:asciiTheme="minorHAnsi" w:hAnsiTheme="minorHAnsi" w:cstheme="minorHAnsi"/>
                <w:bCs/>
                <w:sz w:val="18"/>
                <w:szCs w:val="18"/>
              </w:rPr>
              <w:t>samodzielnie</w:t>
            </w:r>
            <w:r w:rsidR="000D49C7" w:rsidRPr="00DC744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</w:t>
            </w:r>
          </w:p>
          <w:p w14:paraId="45E5DE90" w14:textId="289EC325" w:rsidR="00854D3A" w:rsidRPr="000B04B7" w:rsidRDefault="00000000" w:rsidP="000D49C7">
            <w:pPr>
              <w:spacing w:before="120" w:after="120" w:line="276" w:lineRule="auto"/>
              <w:ind w:left="3" w:hanging="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035543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49C7" w:rsidRPr="00DC744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0D49C7" w:rsidRPr="00DC744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D49C7">
              <w:rPr>
                <w:rFonts w:asciiTheme="minorHAnsi" w:hAnsiTheme="minorHAnsi" w:cstheme="minorHAnsi"/>
                <w:bCs/>
                <w:sz w:val="18"/>
                <w:szCs w:val="18"/>
              </w:rPr>
              <w:t>polegając na zasobach innego podmiotu</w:t>
            </w:r>
          </w:p>
        </w:tc>
      </w:tr>
    </w:tbl>
    <w:p w14:paraId="45E5DE9A" w14:textId="77777777" w:rsidR="00854D3A" w:rsidRPr="000D0B1C" w:rsidRDefault="00854D3A" w:rsidP="000D0B1C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E5DED4" w14:textId="77777777" w:rsidR="002D5ABB" w:rsidRPr="000D0B1C" w:rsidRDefault="002D5ABB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E5DEDA" w14:textId="77777777" w:rsidR="00854D3A" w:rsidRPr="000D0B1C" w:rsidRDefault="008D1011">
      <w:pPr>
        <w:spacing w:before="120" w:after="120" w:line="276" w:lineRule="auto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0D0B1C">
        <w:rPr>
          <w:rFonts w:asciiTheme="minorHAnsi" w:hAnsiTheme="minorHAnsi" w:cstheme="minorHAnsi"/>
          <w:b/>
          <w:i/>
          <w:iCs/>
          <w:sz w:val="22"/>
          <w:szCs w:val="22"/>
        </w:rPr>
        <w:t>UWAGA:</w:t>
      </w:r>
    </w:p>
    <w:p w14:paraId="45E5DEDC" w14:textId="3B5D7A2C" w:rsidR="00854D3A" w:rsidRPr="000D0B1C" w:rsidRDefault="008D1011" w:rsidP="00D532D2">
      <w:pPr>
        <w:spacing w:before="120" w:after="120" w:line="276" w:lineRule="auto"/>
        <w:rPr>
          <w:rFonts w:asciiTheme="minorHAnsi" w:hAnsiTheme="minorHAnsi" w:cstheme="minorHAnsi"/>
          <w:sz w:val="18"/>
          <w:szCs w:val="18"/>
        </w:rPr>
      </w:pPr>
      <w:r w:rsidRPr="000D0B1C">
        <w:rPr>
          <w:rFonts w:asciiTheme="minorHAnsi" w:hAnsiTheme="minorHAnsi" w:cstheme="minorHAnsi"/>
          <w:bCs/>
          <w:i/>
          <w:iCs/>
          <w:sz w:val="22"/>
          <w:szCs w:val="22"/>
        </w:rPr>
        <w:lastRenderedPageBreak/>
        <w:t xml:space="preserve">Jeżeli Wykonawca powołuje się na doświadczenie w realizacji </w:t>
      </w:r>
      <w:r w:rsidR="00994DD9">
        <w:rPr>
          <w:rFonts w:asciiTheme="minorHAnsi" w:hAnsiTheme="minorHAnsi" w:cstheme="minorHAnsi"/>
          <w:bCs/>
          <w:i/>
          <w:iCs/>
          <w:sz w:val="22"/>
          <w:szCs w:val="22"/>
        </w:rPr>
        <w:t>dostaw</w:t>
      </w:r>
      <w:r w:rsidRPr="000D0B1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wykonywanych wspólnie z innymi wykonawcami, wykaz dotyczy </w:t>
      </w:r>
      <w:r w:rsidR="00994DD9">
        <w:rPr>
          <w:rFonts w:asciiTheme="minorHAnsi" w:hAnsiTheme="minorHAnsi" w:cstheme="minorHAnsi"/>
          <w:bCs/>
          <w:i/>
          <w:iCs/>
          <w:sz w:val="22"/>
          <w:szCs w:val="22"/>
        </w:rPr>
        <w:t>dostaw</w:t>
      </w:r>
      <w:r w:rsidRPr="000D0B1C">
        <w:rPr>
          <w:rFonts w:asciiTheme="minorHAnsi" w:hAnsiTheme="minorHAnsi" w:cstheme="minorHAnsi"/>
          <w:bCs/>
          <w:i/>
          <w:iCs/>
          <w:sz w:val="22"/>
          <w:szCs w:val="22"/>
        </w:rPr>
        <w:t>, w których wykonaniu wykonawca ten bezpośrednio uczestniczył, a w przypadku świadczeń powtarzających się lub ciągłych, w których wykonywaniu bezpośrednio uczestniczył lub uczestniczy.</w:t>
      </w:r>
      <w:r w:rsidRPr="000D0B1C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sectPr w:rsidR="00854D3A" w:rsidRPr="000D0B1C" w:rsidSect="00A753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154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31805" w14:textId="77777777" w:rsidR="006316FB" w:rsidRDefault="006316FB">
      <w:pPr>
        <w:spacing w:after="0" w:line="240" w:lineRule="auto"/>
      </w:pPr>
      <w:r>
        <w:separator/>
      </w:r>
    </w:p>
  </w:endnote>
  <w:endnote w:type="continuationSeparator" w:id="0">
    <w:p w14:paraId="0FF3C1A3" w14:textId="77777777" w:rsidR="006316FB" w:rsidRDefault="00631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45F4A" w14:textId="77777777" w:rsidR="00E63E1C" w:rsidRDefault="00E63E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0126039"/>
      <w:docPartObj>
        <w:docPartGallery w:val="Page Numbers (Bottom of Page)"/>
        <w:docPartUnique/>
      </w:docPartObj>
    </w:sdtPr>
    <w:sdtContent>
      <w:p w14:paraId="48DEFE51" w14:textId="5B646C16" w:rsidR="00E34F17" w:rsidRDefault="00A75349" w:rsidP="00A75349">
        <w:pPr>
          <w:pStyle w:val="Stopka"/>
          <w:tabs>
            <w:tab w:val="clear" w:pos="4536"/>
            <w:tab w:val="center" w:pos="3828"/>
          </w:tabs>
          <w:jc w:val="center"/>
        </w:pPr>
        <w:r>
          <w:rPr>
            <w:noProof/>
          </w:rPr>
          <w:drawing>
            <wp:inline distT="0" distB="0" distL="0" distR="0" wp14:anchorId="369371F1" wp14:editId="6855C9FC">
              <wp:extent cx="5840730" cy="787400"/>
              <wp:effectExtent l="0" t="0" r="7620" b="0"/>
              <wp:docPr id="478243177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0730" cy="787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E34F17">
          <w:fldChar w:fldCharType="begin"/>
        </w:r>
        <w:r w:rsidR="00E34F17">
          <w:instrText>PAGE   \* MERGEFORMAT</w:instrText>
        </w:r>
        <w:r w:rsidR="00E34F17">
          <w:fldChar w:fldCharType="separate"/>
        </w:r>
        <w:r w:rsidR="00E34F17">
          <w:t>2</w:t>
        </w:r>
        <w:r w:rsidR="00E34F17">
          <w:fldChar w:fldCharType="end"/>
        </w:r>
      </w:p>
      <w:p w14:paraId="41BE8DB4" w14:textId="141A0EDE" w:rsidR="00E34F17" w:rsidRDefault="00A75349">
        <w:pPr>
          <w:pStyle w:val="Stopka"/>
          <w:jc w:val="right"/>
        </w:pPr>
        <w:r>
          <w:rPr>
            <w:noProof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0EA8A46B" wp14:editId="54C026E2">
                  <wp:simplePos x="0" y="0"/>
                  <wp:positionH relativeFrom="page">
                    <wp:posOffset>892175</wp:posOffset>
                  </wp:positionH>
                  <wp:positionV relativeFrom="paragraph">
                    <wp:posOffset>98425</wp:posOffset>
                  </wp:positionV>
                  <wp:extent cx="7299960" cy="252095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29996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FB5CB2" w14:textId="43D55F9B" w:rsidR="00A75349" w:rsidRPr="00E63E1C" w:rsidRDefault="00A75349" w:rsidP="00E63E1C">
                              <w:pPr>
                                <w:ind w:left="1985" w:hanging="284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E63E1C">
                                <w:rPr>
                                  <w:sz w:val="14"/>
                                  <w:szCs w:val="14"/>
                                </w:rPr>
                                <w:t>UL. TOPIEL 12, 00-342 WARSZAWA     +48 22 25 69 600     BIURO@NIM.GOV.PL     WWW.NIM.GOV.PL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EA8A46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70.25pt;margin-top:7.75pt;width:574.8pt;height:19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" filled="f" stroked="f">
                  <v:textbox>
                    <w:txbxContent>
                      <w:p w14:paraId="3AFB5CB2" w14:textId="43D55F9B" w:rsidR="00A75349" w:rsidRPr="00E63E1C" w:rsidRDefault="00A75349" w:rsidP="00E63E1C">
                        <w:pPr>
                          <w:ind w:left="1985" w:hanging="284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E63E1C">
                          <w:rPr>
                            <w:sz w:val="14"/>
                            <w:szCs w:val="14"/>
                          </w:rPr>
                          <w:t>UL. TOPIEL 12, 00-342 WARSZAWA     +48 22 25 69 600     BIURO@NIM.GOV.PL     WWW.NIM.GOV.PL</w:t>
                        </w:r>
                      </w:p>
                    </w:txbxContent>
                  </v:textbox>
                  <w10:wrap type="square" anchorx="page"/>
                </v:shape>
              </w:pict>
            </mc:Fallback>
          </mc:AlternateContent>
        </w:r>
      </w:p>
    </w:sdtContent>
  </w:sdt>
  <w:p w14:paraId="471A4AC3" w14:textId="75172602" w:rsidR="00E34F17" w:rsidRDefault="00E34F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ECCA5" w14:textId="77777777" w:rsidR="00E63E1C" w:rsidRDefault="00E63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7F9E8" w14:textId="77777777" w:rsidR="006316FB" w:rsidRDefault="006316F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5D5197A" w14:textId="77777777" w:rsidR="006316FB" w:rsidRDefault="006316FB">
      <w:pPr>
        <w:spacing w:after="0" w:line="240" w:lineRule="auto"/>
      </w:pPr>
      <w:r>
        <w:continuationSeparator/>
      </w:r>
    </w:p>
  </w:footnote>
  <w:footnote w:id="1">
    <w:p w14:paraId="45E5DEE1" w14:textId="5DA32975" w:rsidR="00854D3A" w:rsidRDefault="008D1011" w:rsidP="00EB65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 xml:space="preserve">Wykonawca powinien wskazać przedmiot/zakres </w:t>
      </w:r>
      <w:r w:rsidR="00994DD9">
        <w:rPr>
          <w:rFonts w:ascii="Calibri" w:hAnsi="Calibri" w:cs="Calibri"/>
          <w:sz w:val="18"/>
          <w:szCs w:val="18"/>
        </w:rPr>
        <w:t>dostaw</w:t>
      </w:r>
      <w:r>
        <w:rPr>
          <w:rFonts w:ascii="Calibri" w:hAnsi="Calibri" w:cs="Calibri"/>
          <w:sz w:val="18"/>
          <w:szCs w:val="18"/>
        </w:rPr>
        <w:t xml:space="preserve"> odpowiadający warunko</w:t>
      </w:r>
      <w:r w:rsidR="00994DD9">
        <w:rPr>
          <w:rFonts w:ascii="Calibri" w:hAnsi="Calibri" w:cs="Calibri"/>
          <w:sz w:val="18"/>
          <w:szCs w:val="18"/>
        </w:rPr>
        <w:t>wi</w:t>
      </w:r>
      <w:r>
        <w:rPr>
          <w:rFonts w:ascii="Calibri" w:hAnsi="Calibri" w:cs="Calibri"/>
          <w:sz w:val="18"/>
          <w:szCs w:val="18"/>
        </w:rPr>
        <w:t xml:space="preserve"> określon</w:t>
      </w:r>
      <w:r w:rsidR="00994DD9">
        <w:rPr>
          <w:rFonts w:ascii="Calibri" w:hAnsi="Calibri" w:cs="Calibri"/>
          <w:sz w:val="18"/>
          <w:szCs w:val="18"/>
        </w:rPr>
        <w:t>emu</w:t>
      </w:r>
      <w:r>
        <w:rPr>
          <w:rFonts w:ascii="Calibri" w:hAnsi="Calibri" w:cs="Calibri"/>
          <w:sz w:val="18"/>
          <w:szCs w:val="18"/>
        </w:rPr>
        <w:t xml:space="preserve"> w </w:t>
      </w:r>
      <w:r w:rsidR="00EB6574">
        <w:rPr>
          <w:rFonts w:ascii="Calibri" w:hAnsi="Calibri" w:cs="Calibri"/>
          <w:sz w:val="18"/>
          <w:szCs w:val="18"/>
        </w:rPr>
        <w:t>rozdziale</w:t>
      </w:r>
      <w:r w:rsidR="00EB6574" w:rsidRPr="00EB6574">
        <w:rPr>
          <w:rFonts w:ascii="Calibri" w:hAnsi="Calibri" w:cs="Calibri"/>
          <w:sz w:val="18"/>
          <w:szCs w:val="18"/>
        </w:rPr>
        <w:t xml:space="preserve"> </w:t>
      </w:r>
      <w:r w:rsidR="00994DD9" w:rsidRPr="00994DD9">
        <w:rPr>
          <w:rFonts w:ascii="Calibri" w:hAnsi="Calibri" w:cs="Calibri"/>
          <w:sz w:val="18"/>
          <w:szCs w:val="18"/>
        </w:rPr>
        <w:t xml:space="preserve">VII pkt 3 </w:t>
      </w:r>
      <w:proofErr w:type="spellStart"/>
      <w:r w:rsidR="00994DD9" w:rsidRPr="00994DD9">
        <w:rPr>
          <w:rFonts w:ascii="Calibri" w:hAnsi="Calibri" w:cs="Calibri"/>
          <w:sz w:val="18"/>
          <w:szCs w:val="18"/>
        </w:rPr>
        <w:t>ppkt</w:t>
      </w:r>
      <w:proofErr w:type="spellEnd"/>
      <w:r w:rsidR="00994DD9" w:rsidRPr="00994DD9">
        <w:rPr>
          <w:rFonts w:ascii="Calibri" w:hAnsi="Calibri" w:cs="Calibri"/>
          <w:sz w:val="18"/>
          <w:szCs w:val="18"/>
        </w:rPr>
        <w:t xml:space="preserve"> 3</w:t>
      </w:r>
      <w:r w:rsidR="00994DD9">
        <w:rPr>
          <w:rFonts w:ascii="Calibri" w:hAnsi="Calibri" w:cs="Calibri"/>
          <w:sz w:val="18"/>
          <w:szCs w:val="18"/>
        </w:rPr>
        <w:t xml:space="preserve"> </w:t>
      </w:r>
      <w:r w:rsidR="00EB6574" w:rsidRPr="00EB6574">
        <w:rPr>
          <w:rFonts w:ascii="Calibri" w:hAnsi="Calibri" w:cs="Calibri"/>
          <w:sz w:val="18"/>
          <w:szCs w:val="18"/>
        </w:rPr>
        <w:t>SWZ</w:t>
      </w:r>
    </w:p>
  </w:footnote>
  <w:footnote w:id="2">
    <w:p w14:paraId="45E5DEE2" w14:textId="77777777" w:rsidR="00854D3A" w:rsidRDefault="008D10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 xml:space="preserve">Wykonawca powinien wskazać, czy Wykonawca polega na zasobach innego podmiotu dla wykazania spełniana warunku udziału w postępowaniu, czy spełnia go samodzielnie.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6FF59" w14:textId="77777777" w:rsidR="00E63E1C" w:rsidRDefault="00E63E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E3888" w14:textId="6224E829" w:rsidR="008A6E88" w:rsidRPr="00994DD9" w:rsidRDefault="00A75349" w:rsidP="00994DD9">
    <w:pPr>
      <w:pStyle w:val="Nagwek"/>
      <w:jc w:val="right"/>
      <w:rPr>
        <w:rFonts w:asciiTheme="minorHAnsi" w:hAnsiTheme="minorHAnsi" w:cstheme="minorHAnsi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CEB4F47" wp14:editId="704D3CDE">
          <wp:simplePos x="0" y="0"/>
          <wp:positionH relativeFrom="column">
            <wp:posOffset>-8255</wp:posOffset>
          </wp:positionH>
          <wp:positionV relativeFrom="paragraph">
            <wp:posOffset>-182880</wp:posOffset>
          </wp:positionV>
          <wp:extent cx="1767840" cy="859790"/>
          <wp:effectExtent l="0" t="0" r="3810" b="0"/>
          <wp:wrapTopAndBottom/>
          <wp:docPr id="214059389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94DD9">
      <w:rPr>
        <w:rFonts w:asciiTheme="minorHAnsi" w:hAnsiTheme="minorHAnsi" w:cstheme="minorHAnsi"/>
      </w:rPr>
      <w:t>Załącznik nr 12 do SWZ: Wykaz dostaw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F0C64" w14:textId="77777777" w:rsidR="00E63E1C" w:rsidRDefault="00E63E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3547C7"/>
    <w:multiLevelType w:val="hybridMultilevel"/>
    <w:tmpl w:val="3072F684"/>
    <w:lvl w:ilvl="0" w:tplc="AB94C358">
      <w:start w:val="1"/>
      <w:numFmt w:val="upperRoman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322121D"/>
    <w:multiLevelType w:val="hybridMultilevel"/>
    <w:tmpl w:val="D7486204"/>
    <w:lvl w:ilvl="0" w:tplc="AB94C358">
      <w:start w:val="1"/>
      <w:numFmt w:val="upperRoman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7720711">
    <w:abstractNumId w:val="1"/>
  </w:num>
  <w:num w:numId="2" w16cid:durableId="821387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54D3A"/>
    <w:rsid w:val="00057403"/>
    <w:rsid w:val="000B04B7"/>
    <w:rsid w:val="000C21AD"/>
    <w:rsid w:val="000D0B1C"/>
    <w:rsid w:val="000D49C7"/>
    <w:rsid w:val="0010761E"/>
    <w:rsid w:val="001076D1"/>
    <w:rsid w:val="001B26C8"/>
    <w:rsid w:val="001D7400"/>
    <w:rsid w:val="00250053"/>
    <w:rsid w:val="002B5447"/>
    <w:rsid w:val="002D5ABB"/>
    <w:rsid w:val="0031261F"/>
    <w:rsid w:val="003871B2"/>
    <w:rsid w:val="003A0083"/>
    <w:rsid w:val="00405ADE"/>
    <w:rsid w:val="00407315"/>
    <w:rsid w:val="00421D26"/>
    <w:rsid w:val="00430498"/>
    <w:rsid w:val="0044338A"/>
    <w:rsid w:val="00453EA8"/>
    <w:rsid w:val="004B7746"/>
    <w:rsid w:val="0053235B"/>
    <w:rsid w:val="00541102"/>
    <w:rsid w:val="00543B4E"/>
    <w:rsid w:val="00557B77"/>
    <w:rsid w:val="00571E96"/>
    <w:rsid w:val="00596B7B"/>
    <w:rsid w:val="005A05D7"/>
    <w:rsid w:val="005A7CCE"/>
    <w:rsid w:val="005B28D6"/>
    <w:rsid w:val="006316FB"/>
    <w:rsid w:val="00672389"/>
    <w:rsid w:val="00734FDE"/>
    <w:rsid w:val="0081173D"/>
    <w:rsid w:val="00854D3A"/>
    <w:rsid w:val="00886974"/>
    <w:rsid w:val="008A6E88"/>
    <w:rsid w:val="008D1011"/>
    <w:rsid w:val="008D33E2"/>
    <w:rsid w:val="008E058D"/>
    <w:rsid w:val="0095770E"/>
    <w:rsid w:val="00994DD9"/>
    <w:rsid w:val="009D3905"/>
    <w:rsid w:val="009F0BD4"/>
    <w:rsid w:val="00A31843"/>
    <w:rsid w:val="00A75349"/>
    <w:rsid w:val="00AA6B6B"/>
    <w:rsid w:val="00AF0BB6"/>
    <w:rsid w:val="00AF4621"/>
    <w:rsid w:val="00BA55FE"/>
    <w:rsid w:val="00CA436D"/>
    <w:rsid w:val="00CD4E05"/>
    <w:rsid w:val="00D14B44"/>
    <w:rsid w:val="00D35A70"/>
    <w:rsid w:val="00D532D2"/>
    <w:rsid w:val="00DB39D4"/>
    <w:rsid w:val="00E32583"/>
    <w:rsid w:val="00E34F17"/>
    <w:rsid w:val="00E61822"/>
    <w:rsid w:val="00E63E1C"/>
    <w:rsid w:val="00EB6574"/>
    <w:rsid w:val="00ED2BDA"/>
    <w:rsid w:val="00EE64A1"/>
    <w:rsid w:val="00F30A36"/>
    <w:rsid w:val="00F41F8B"/>
    <w:rsid w:val="00F60F23"/>
    <w:rsid w:val="408797C6"/>
    <w:rsid w:val="4F63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5DE45"/>
  <w15:docId w15:val="{5833C2CD-B292-467E-A92A-F62FB27BB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autoSpaceDN w:val="0"/>
        <w:spacing w:before="120" w:after="120" w:line="276" w:lineRule="auto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before="0" w:after="240" w:line="240" w:lineRule="exact"/>
      <w:jc w:val="left"/>
    </w:pPr>
    <w:rPr>
      <w:rFonts w:ascii="Lato" w:hAnsi="Lato" w:cs="Lato"/>
      <w:sz w:val="20"/>
      <w:szCs w:val="20"/>
    </w:rPr>
  </w:style>
  <w:style w:type="paragraph" w:styleId="Nagwek1">
    <w:name w:val="heading 1"/>
    <w:basedOn w:val="Normalny"/>
    <w:next w:val="Normalny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Tytu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rPr>
      <w:rFonts w:ascii="Lato" w:eastAsia="Times New Roman" w:hAnsi="Lato" w:cs="Lato"/>
      <w:b/>
      <w:bCs/>
      <w:color w:val="323232"/>
      <w:sz w:val="18"/>
      <w:szCs w:val="18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uiPriority w:val="99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uiPriority w:val="99"/>
    <w:rPr>
      <w:rFonts w:ascii="Lato" w:hAnsi="Lato" w:cs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position w:val="0"/>
      <w:vertAlign w:val="superscript"/>
    </w:rPr>
  </w:style>
  <w:style w:type="paragraph" w:styleId="Tytu">
    <w:name w:val="Title"/>
    <w:basedOn w:val="Normalny"/>
    <w:next w:val="Normalny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Times New Roman"/>
      <w:color w:val="17365D"/>
      <w:spacing w:val="5"/>
      <w:kern w:val="3"/>
      <w:sz w:val="52"/>
      <w:szCs w:val="52"/>
    </w:rPr>
  </w:style>
  <w:style w:type="character" w:customStyle="1" w:styleId="TytuZnak">
    <w:name w:val="Tytuł Znak"/>
    <w:basedOn w:val="Domylnaczcionkaakapitu"/>
    <w:rPr>
      <w:rFonts w:ascii="Cambria" w:eastAsia="Times New Roman" w:hAnsi="Cambria" w:cs="Times New Roman"/>
      <w:color w:val="17365D"/>
      <w:spacing w:val="5"/>
      <w:kern w:val="3"/>
      <w:sz w:val="52"/>
      <w:szCs w:val="5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Lato" w:hAnsi="Lato" w:cs="Lato"/>
      <w:sz w:val="20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  <w:rPr>
      <w:rFonts w:ascii="Lato" w:hAnsi="Lato" w:cs="Lato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customStyle="1" w:styleId="NrStrony">
    <w:name w:val="NrStrony"/>
    <w:basedOn w:val="Nagwek1"/>
    <w:pPr>
      <w:spacing w:before="120" w:line="210" w:lineRule="exact"/>
      <w:jc w:val="center"/>
    </w:pPr>
    <w:rPr>
      <w:rFonts w:ascii="Lato" w:hAnsi="Lato" w:cs="Lato"/>
      <w:b w:val="0"/>
      <w:bCs w:val="0"/>
      <w:color w:val="323232"/>
      <w:sz w:val="18"/>
      <w:szCs w:val="18"/>
    </w:rPr>
  </w:style>
  <w:style w:type="character" w:customStyle="1" w:styleId="NrStronyZnak">
    <w:name w:val="NrStrony Znak"/>
    <w:rPr>
      <w:rFonts w:ascii="Lato" w:eastAsia="Times New Roman" w:hAnsi="Lato" w:cs="Lato"/>
      <w:color w:val="323232"/>
      <w:sz w:val="18"/>
      <w:szCs w:val="18"/>
    </w:rPr>
  </w:style>
  <w:style w:type="character" w:customStyle="1" w:styleId="Nagwek1Znak">
    <w:name w:val="Nagłówek 1 Znak"/>
    <w:basedOn w:val="Domylnaczcionkaakapitu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kapitzlist">
    <w:name w:val="List Paragraph"/>
    <w:basedOn w:val="Normalny"/>
    <w:link w:val="AkapitzlistZnak"/>
    <w:uiPriority w:val="99"/>
    <w:qFormat/>
    <w:rsid w:val="002D5AB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D5A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ABB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ABB"/>
    <w:rPr>
      <w:rFonts w:ascii="Lato" w:hAnsi="Lato" w:cs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A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ABB"/>
    <w:rPr>
      <w:rFonts w:ascii="Lato" w:hAnsi="Lato" w:cs="Lato"/>
      <w:b/>
      <w:bCs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994DD9"/>
    <w:rPr>
      <w:rFonts w:eastAsia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994DD9"/>
    <w:pPr>
      <w:autoSpaceDN/>
      <w:spacing w:after="120" w:line="480" w:lineRule="auto"/>
      <w:textAlignment w:val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994DD9"/>
    <w:rPr>
      <w:rFonts w:ascii="Lato" w:hAnsi="Lato" w:cs="Lato"/>
      <w:sz w:val="20"/>
      <w:szCs w:val="20"/>
    </w:rPr>
  </w:style>
  <w:style w:type="character" w:customStyle="1" w:styleId="AkapitzlistZnak">
    <w:name w:val="Akapit z listą Znak"/>
    <w:link w:val="Akapitzlist"/>
    <w:uiPriority w:val="99"/>
    <w:qFormat/>
    <w:locked/>
    <w:rsid w:val="000B04B7"/>
    <w:rPr>
      <w:rFonts w:ascii="Lato" w:hAnsi="Lato" w:cs="Lato"/>
      <w:sz w:val="20"/>
      <w:szCs w:val="20"/>
    </w:rPr>
  </w:style>
  <w:style w:type="paragraph" w:styleId="Poprawka">
    <w:name w:val="Revision"/>
    <w:hidden/>
    <w:uiPriority w:val="99"/>
    <w:semiHidden/>
    <w:rsid w:val="00057403"/>
    <w:pPr>
      <w:autoSpaceDN/>
      <w:spacing w:before="0" w:after="0" w:line="240" w:lineRule="auto"/>
      <w:jc w:val="left"/>
      <w:textAlignment w:val="auto"/>
    </w:pPr>
    <w:rPr>
      <w:rFonts w:ascii="Lato" w:hAnsi="Lato" w:cs="Lato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753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4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05F5ABFF0CCE4FBFF03B9F7B6B3473" ma:contentTypeVersion="2" ma:contentTypeDescription="Utwórz nowy dokument." ma:contentTypeScope="" ma:versionID="e1ce064c36d36fa723610fd1e4fc972b">
  <xsd:schema xmlns:xsd="http://www.w3.org/2001/XMLSchema" xmlns:xs="http://www.w3.org/2001/XMLSchema" xmlns:p="http://schemas.microsoft.com/office/2006/metadata/properties" xmlns:ns2="dbabc15a-1d02-49d8-b5a2-ef07a165cb50" targetNamespace="http://schemas.microsoft.com/office/2006/metadata/properties" ma:root="true" ma:fieldsID="412e1de3c85e1b7c9c8cc8c5283588d8" ns2:_="">
    <xsd:import namespace="dbabc15a-1d02-49d8-b5a2-ef07a165c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bc15a-1d02-49d8-b5a2-ef07a165cb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2F6867-46B7-4CD4-852D-10639EB6F2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130200-4358-4462-866B-9631F7DC99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bc15a-1d02-49d8-b5a2-ef07a165c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F79C07-CEF4-4FC7-AA77-6845AA97B8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383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21</cp:revision>
  <dcterms:created xsi:type="dcterms:W3CDTF">2022-12-22T14:59:00Z</dcterms:created>
  <dcterms:modified xsi:type="dcterms:W3CDTF">2025-10-30T08:58:00Z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0x0101007705F5ABFF0CCE4FBFF03B9F7B6B3473</vt:lpwstr>
  </property>
</Properties>
</file>